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80" w:rsidRPr="00D5356D" w:rsidRDefault="00D5356D" w:rsidP="00D5356D">
      <w:pPr>
        <w:tabs>
          <w:tab w:val="left" w:pos="5812"/>
          <w:tab w:val="left" w:pos="6804"/>
          <w:tab w:val="left" w:pos="7230"/>
        </w:tabs>
        <w:jc w:val="center"/>
        <w:rPr>
          <w:rFonts w:ascii="Times New Roman" w:hAnsi="Times New Roman" w:cs="Times New Roman"/>
          <w:b/>
          <w:sz w:val="24"/>
        </w:rPr>
      </w:pPr>
      <w:r w:rsidRPr="00D5356D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-4356620</wp:posOffset>
            </wp:positionH>
            <wp:positionV relativeFrom="paragraph">
              <wp:posOffset>-844781</wp:posOffset>
            </wp:positionV>
            <wp:extent cx="10493491" cy="7966364"/>
            <wp:effectExtent l="19050" t="0" r="3059" b="0"/>
            <wp:wrapNone/>
            <wp:docPr id="2" name="Рисунок 1" descr="C:\Documents and Settings\Марина1\Рабочий стол\fc9581390a934c8a5bcff6969da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1\Рабочий стол\fc9581390a934c8a5bcff6969daf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491" cy="796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1BE" w:rsidRPr="00D5356D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-234950</wp:posOffset>
            </wp:positionV>
            <wp:extent cx="3456305" cy="4278630"/>
            <wp:effectExtent l="19050" t="0" r="0" b="0"/>
            <wp:wrapTight wrapText="bothSides">
              <wp:wrapPolygon edited="0">
                <wp:start x="476" y="0"/>
                <wp:lineTo x="-119" y="673"/>
                <wp:lineTo x="-119" y="20869"/>
                <wp:lineTo x="119" y="21542"/>
                <wp:lineTo x="476" y="21542"/>
                <wp:lineTo x="20953" y="21542"/>
                <wp:lineTo x="21310" y="21542"/>
                <wp:lineTo x="21548" y="20869"/>
                <wp:lineTo x="21548" y="673"/>
                <wp:lineTo x="21310" y="96"/>
                <wp:lineTo x="20953" y="0"/>
                <wp:lineTo x="47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4278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1080" w:rsidRPr="00D5356D">
        <w:rPr>
          <w:rFonts w:ascii="Times New Roman" w:hAnsi="Times New Roman" w:cs="Times New Roman"/>
          <w:b/>
          <w:sz w:val="24"/>
        </w:rPr>
        <w:t>С</w:t>
      </w:r>
      <w:r w:rsidR="00A162AC" w:rsidRPr="00D5356D">
        <w:rPr>
          <w:rFonts w:ascii="Times New Roman" w:hAnsi="Times New Roman" w:cs="Times New Roman"/>
          <w:b/>
          <w:sz w:val="24"/>
        </w:rPr>
        <w:t>тало доброй традицией поздравление на дому юбиляров – получателей социальных услуг отделения социального обслуживания на дому граждан пожилого возраста и инвалидов</w:t>
      </w:r>
      <w:r w:rsidR="00E81080" w:rsidRPr="00D5356D">
        <w:rPr>
          <w:rFonts w:ascii="Times New Roman" w:hAnsi="Times New Roman" w:cs="Times New Roman"/>
          <w:b/>
          <w:sz w:val="24"/>
        </w:rPr>
        <w:t xml:space="preserve"> «КЦСОН Грайворонского района</w:t>
      </w:r>
      <w:r w:rsidR="00A162AC" w:rsidRPr="00D5356D">
        <w:rPr>
          <w:rFonts w:ascii="Times New Roman" w:hAnsi="Times New Roman" w:cs="Times New Roman"/>
          <w:b/>
          <w:sz w:val="24"/>
        </w:rPr>
        <w:t>.</w:t>
      </w:r>
    </w:p>
    <w:p w:rsidR="00E81080" w:rsidRPr="00D5356D" w:rsidRDefault="00E81080" w:rsidP="00D5356D">
      <w:pPr>
        <w:tabs>
          <w:tab w:val="left" w:pos="6096"/>
          <w:tab w:val="left" w:pos="13183"/>
        </w:tabs>
        <w:ind w:left="6804" w:right="283"/>
        <w:jc w:val="both"/>
        <w:rPr>
          <w:rFonts w:ascii="Times New Roman" w:hAnsi="Times New Roman" w:cs="Times New Roman"/>
        </w:rPr>
      </w:pPr>
      <w:r w:rsidRPr="00D5356D">
        <w:rPr>
          <w:rFonts w:ascii="Times New Roman" w:hAnsi="Times New Roman" w:cs="Times New Roman"/>
          <w:sz w:val="24"/>
        </w:rPr>
        <w:t>22</w:t>
      </w:r>
      <w:r w:rsidR="00A162AC" w:rsidRPr="00D5356D">
        <w:rPr>
          <w:rFonts w:ascii="Times New Roman" w:hAnsi="Times New Roman" w:cs="Times New Roman"/>
          <w:sz w:val="24"/>
        </w:rPr>
        <w:t xml:space="preserve"> марта </w:t>
      </w:r>
      <w:r w:rsidR="00B11150" w:rsidRPr="00D5356D">
        <w:rPr>
          <w:rFonts w:ascii="Times New Roman" w:hAnsi="Times New Roman" w:cs="Times New Roman"/>
          <w:sz w:val="24"/>
        </w:rPr>
        <w:t xml:space="preserve">работники Комплексного центра социального обслуживания населения Грайворонского района </w:t>
      </w:r>
      <w:r w:rsidRPr="00D5356D">
        <w:rPr>
          <w:rFonts w:ascii="Times New Roman" w:hAnsi="Times New Roman" w:cs="Times New Roman"/>
          <w:sz w:val="24"/>
        </w:rPr>
        <w:t>пришли поздравить с 70-летием, к</w:t>
      </w:r>
      <w:r w:rsidR="00B11150" w:rsidRPr="00D5356D">
        <w:rPr>
          <w:rFonts w:ascii="Times New Roman" w:hAnsi="Times New Roman" w:cs="Times New Roman"/>
          <w:sz w:val="24"/>
        </w:rPr>
        <w:t xml:space="preserve">оренную жительницу села </w:t>
      </w:r>
      <w:proofErr w:type="gramStart"/>
      <w:r w:rsidR="00B11150" w:rsidRPr="00D5356D">
        <w:rPr>
          <w:rFonts w:ascii="Times New Roman" w:hAnsi="Times New Roman" w:cs="Times New Roman"/>
          <w:sz w:val="24"/>
        </w:rPr>
        <w:t>Доброе</w:t>
      </w:r>
      <w:proofErr w:type="gramEnd"/>
      <w:r w:rsidR="00B11150" w:rsidRPr="00D5356D">
        <w:rPr>
          <w:rFonts w:ascii="Times New Roman" w:hAnsi="Times New Roman" w:cs="Times New Roman"/>
          <w:sz w:val="24"/>
        </w:rPr>
        <w:t xml:space="preserve"> </w:t>
      </w:r>
      <w:r w:rsidRPr="00D5356D">
        <w:rPr>
          <w:rFonts w:ascii="Times New Roman" w:hAnsi="Times New Roman" w:cs="Times New Roman"/>
          <w:sz w:val="24"/>
        </w:rPr>
        <w:t xml:space="preserve">Антонину Дмитриевну Лизунову. </w:t>
      </w:r>
      <w:r w:rsidR="00B11150" w:rsidRPr="00D5356D">
        <w:rPr>
          <w:rFonts w:ascii="Times New Roman" w:hAnsi="Times New Roman" w:cs="Times New Roman"/>
          <w:sz w:val="24"/>
        </w:rPr>
        <w:t xml:space="preserve"> </w:t>
      </w:r>
      <w:r w:rsidR="00B11150" w:rsidRPr="00D5356D">
        <w:rPr>
          <w:rFonts w:ascii="Times New Roman" w:hAnsi="Times New Roman" w:cs="Times New Roman"/>
          <w:sz w:val="24"/>
          <w:szCs w:val="28"/>
        </w:rPr>
        <w:t>За долгий и добросовестный труд Антонине Дмитриевне присвоено звание «Ветеран труда».</w:t>
      </w:r>
    </w:p>
    <w:p w:rsidR="00B11150" w:rsidRPr="00D5356D" w:rsidRDefault="00D5356D" w:rsidP="00D5356D">
      <w:pPr>
        <w:tabs>
          <w:tab w:val="left" w:pos="6804"/>
          <w:tab w:val="left" w:pos="13467"/>
        </w:tabs>
        <w:ind w:left="6804" w:right="283" w:hanging="60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162AC" w:rsidRPr="00D5356D">
        <w:rPr>
          <w:rFonts w:ascii="Times New Roman" w:hAnsi="Times New Roman" w:cs="Times New Roman"/>
          <w:sz w:val="24"/>
        </w:rPr>
        <w:t xml:space="preserve">В торжественной обстановке специалисты поздравили </w:t>
      </w:r>
      <w:r>
        <w:rPr>
          <w:rFonts w:ascii="Times New Roman" w:hAnsi="Times New Roman" w:cs="Times New Roman"/>
          <w:sz w:val="24"/>
        </w:rPr>
        <w:t xml:space="preserve">     </w:t>
      </w:r>
      <w:r w:rsidR="00A162AC" w:rsidRPr="00D5356D">
        <w:rPr>
          <w:rFonts w:ascii="Times New Roman" w:hAnsi="Times New Roman" w:cs="Times New Roman"/>
          <w:sz w:val="24"/>
        </w:rPr>
        <w:t>именинницу с юб</w:t>
      </w:r>
      <w:r w:rsidR="00E81080" w:rsidRPr="00D5356D">
        <w:rPr>
          <w:rFonts w:ascii="Times New Roman" w:hAnsi="Times New Roman" w:cs="Times New Roman"/>
          <w:sz w:val="24"/>
        </w:rPr>
        <w:t>илеем, вручили ей цветы</w:t>
      </w:r>
      <w:r w:rsidR="00A162AC" w:rsidRPr="00D5356D">
        <w:rPr>
          <w:rFonts w:ascii="Times New Roman" w:hAnsi="Times New Roman" w:cs="Times New Roman"/>
          <w:sz w:val="24"/>
        </w:rPr>
        <w:t>, пожелали крепкого здоровья, жизнелюбия и оптимизма, долгих лет жизни, чтобы каждый день дарил ей радость и положительные эмоции.</w:t>
      </w:r>
    </w:p>
    <w:p w:rsidR="0010448B" w:rsidRDefault="00B11150" w:rsidP="00D5356D">
      <w:pPr>
        <w:ind w:left="6804" w:right="1103" w:hanging="6096"/>
        <w:jc w:val="center"/>
        <w:rPr>
          <w:rFonts w:ascii="Times New Roman" w:hAnsi="Times New Roman" w:cs="Times New Roman"/>
          <w:sz w:val="28"/>
          <w:szCs w:val="28"/>
        </w:rPr>
      </w:pPr>
      <w:r w:rsidRPr="00D5356D">
        <w:rPr>
          <w:rFonts w:ascii="Times New Roman" w:hAnsi="Times New Roman" w:cs="Times New Roman"/>
          <w:sz w:val="24"/>
          <w:szCs w:val="28"/>
        </w:rPr>
        <w:t>Антонина Дмитриевна поблагодарила коллектив Центра за теплые поздравления и оказанное внимание</w:t>
      </w:r>
      <w:r w:rsidR="00D5356D">
        <w:rPr>
          <w:rFonts w:ascii="Times New Roman" w:hAnsi="Times New Roman" w:cs="Times New Roman"/>
          <w:sz w:val="28"/>
          <w:szCs w:val="28"/>
        </w:rPr>
        <w:t>!</w:t>
      </w:r>
    </w:p>
    <w:p w:rsidR="007D693D" w:rsidRDefault="007D693D" w:rsidP="00D5356D">
      <w:pPr>
        <w:ind w:left="6804" w:right="1103" w:hanging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2590315</wp:posOffset>
            </wp:positionH>
            <wp:positionV relativeFrom="paragraph">
              <wp:posOffset>55672</wp:posOffset>
            </wp:positionV>
            <wp:extent cx="3208724" cy="2891964"/>
            <wp:effectExtent l="0" t="152400" r="0" b="136986"/>
            <wp:wrapNone/>
            <wp:docPr id="3" name="Рисунок 2" descr="C:\Documents and Settings\Марина1\Рабочий стол\IMG_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рина1\Рабочий стол\IMG_05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9940" cy="2893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D693D" w:rsidRDefault="007D693D" w:rsidP="00D53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E6B" w:rsidRDefault="005A6E6B" w:rsidP="005A6E6B">
      <w:pPr>
        <w:tabs>
          <w:tab w:val="left" w:pos="2552"/>
          <w:tab w:val="left" w:pos="2694"/>
        </w:tabs>
        <w:jc w:val="both"/>
        <w:rPr>
          <w:rFonts w:ascii="Georgia" w:hAnsi="Georgia" w:cs="Times New Roman"/>
          <w:b/>
          <w:color w:val="FF0000"/>
          <w:sz w:val="40"/>
          <w:szCs w:val="28"/>
        </w:rPr>
      </w:pPr>
      <w:r w:rsidRPr="005A6E6B">
        <w:rPr>
          <w:rFonts w:ascii="Georgia" w:hAnsi="Georgia" w:cs="Times New Roman"/>
          <w:b/>
          <w:color w:val="FF0000"/>
          <w:sz w:val="44"/>
          <w:szCs w:val="28"/>
        </w:rPr>
        <w:t xml:space="preserve">Поздравляем </w:t>
      </w:r>
      <w:r>
        <w:rPr>
          <w:rFonts w:ascii="Georgia" w:hAnsi="Georgia" w:cs="Times New Roman"/>
          <w:b/>
          <w:color w:val="FF0000"/>
          <w:sz w:val="40"/>
          <w:szCs w:val="28"/>
        </w:rPr>
        <w:t xml:space="preserve">                          Антонина </w:t>
      </w:r>
    </w:p>
    <w:p w:rsidR="005A6E6B" w:rsidRDefault="005A6E6B" w:rsidP="005A6E6B">
      <w:pPr>
        <w:tabs>
          <w:tab w:val="left" w:pos="2552"/>
          <w:tab w:val="left" w:pos="2694"/>
        </w:tabs>
        <w:jc w:val="both"/>
        <w:rPr>
          <w:rFonts w:ascii="Georgia" w:hAnsi="Georgia" w:cs="Times New Roman"/>
          <w:b/>
          <w:color w:val="FF0000"/>
          <w:sz w:val="40"/>
          <w:szCs w:val="28"/>
        </w:rPr>
      </w:pPr>
      <w:r>
        <w:rPr>
          <w:rFonts w:ascii="Georgia" w:hAnsi="Georgia" w:cs="Times New Roman"/>
          <w:b/>
          <w:color w:val="FF0000"/>
          <w:sz w:val="40"/>
          <w:szCs w:val="28"/>
        </w:rPr>
        <w:t xml:space="preserve">                                                         Дмитриевна </w:t>
      </w:r>
    </w:p>
    <w:p w:rsidR="007D693D" w:rsidRPr="005A6E6B" w:rsidRDefault="005A6E6B" w:rsidP="005A6E6B">
      <w:pPr>
        <w:tabs>
          <w:tab w:val="left" w:pos="2552"/>
          <w:tab w:val="left" w:pos="2694"/>
        </w:tabs>
        <w:jc w:val="both"/>
        <w:rPr>
          <w:rFonts w:ascii="Georgia" w:hAnsi="Georgia" w:cs="Times New Roman"/>
          <w:b/>
          <w:color w:val="FF0000"/>
          <w:sz w:val="40"/>
          <w:szCs w:val="28"/>
        </w:rPr>
      </w:pPr>
      <w:r>
        <w:rPr>
          <w:rFonts w:ascii="Georgia" w:hAnsi="Georgia" w:cs="Times New Roman"/>
          <w:b/>
          <w:color w:val="FF0000"/>
          <w:sz w:val="40"/>
          <w:szCs w:val="28"/>
        </w:rPr>
        <w:t xml:space="preserve">                                                          Лизунова</w:t>
      </w:r>
    </w:p>
    <w:p w:rsidR="00B11150" w:rsidRPr="005A6E6B" w:rsidRDefault="00B11150" w:rsidP="005A6E6B">
      <w:pPr>
        <w:tabs>
          <w:tab w:val="left" w:pos="2552"/>
          <w:tab w:val="left" w:pos="2694"/>
        </w:tabs>
        <w:jc w:val="both"/>
        <w:rPr>
          <w:rFonts w:ascii="Georgia" w:hAnsi="Georgia" w:cs="Times New Roman"/>
          <w:b/>
          <w:color w:val="FF0000"/>
          <w:sz w:val="40"/>
          <w:szCs w:val="28"/>
        </w:rPr>
      </w:pPr>
    </w:p>
    <w:sectPr w:rsidR="00B11150" w:rsidRPr="005A6E6B" w:rsidSect="00D5356D">
      <w:pgSz w:w="16838" w:h="11906" w:orient="landscape"/>
      <w:pgMar w:top="1134" w:right="209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A162AC"/>
    <w:rsid w:val="000774AD"/>
    <w:rsid w:val="0010448B"/>
    <w:rsid w:val="0016082F"/>
    <w:rsid w:val="005A6E6B"/>
    <w:rsid w:val="007D693D"/>
    <w:rsid w:val="008D6303"/>
    <w:rsid w:val="008E51BE"/>
    <w:rsid w:val="00A162AC"/>
    <w:rsid w:val="00B11150"/>
    <w:rsid w:val="00D5356D"/>
    <w:rsid w:val="00E8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Марина1</dc:creator>
  <cp:keywords/>
  <dc:description/>
  <cp:lastModifiedBy>Марина1</cp:lastModifiedBy>
  <cp:revision>11</cp:revision>
  <dcterms:created xsi:type="dcterms:W3CDTF">2017-05-22T12:22:00Z</dcterms:created>
  <dcterms:modified xsi:type="dcterms:W3CDTF">2017-05-25T05:52:00Z</dcterms:modified>
</cp:coreProperties>
</file>